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3" w:rsidRPr="00763FFA" w:rsidRDefault="00763FFA">
      <w:pPr>
        <w:rPr>
          <w:sz w:val="44"/>
        </w:rPr>
      </w:pPr>
      <w:r w:rsidRPr="00763FFA">
        <w:rPr>
          <w:sz w:val="44"/>
        </w:rPr>
        <w:t>RENOVER</w:t>
      </w:r>
      <w:r w:rsidR="005C2558">
        <w:rPr>
          <w:sz w:val="44"/>
        </w:rPr>
        <w:t xml:space="preserve">ING AV ENTRÈTRAPPOR </w:t>
      </w:r>
    </w:p>
    <w:p w:rsidR="00763FFA" w:rsidRPr="00E849DF" w:rsidRDefault="005C2558">
      <w:pPr>
        <w:rPr>
          <w:sz w:val="28"/>
        </w:rPr>
      </w:pPr>
      <w:r>
        <w:rPr>
          <w:sz w:val="28"/>
        </w:rPr>
        <w:t>Under vecka 46-47</w:t>
      </w:r>
      <w:r w:rsidR="00763FFA" w:rsidRPr="00E849DF">
        <w:rPr>
          <w:sz w:val="28"/>
        </w:rPr>
        <w:t xml:space="preserve"> kommer </w:t>
      </w:r>
      <w:r>
        <w:rPr>
          <w:sz w:val="28"/>
        </w:rPr>
        <w:t>reno</w:t>
      </w:r>
      <w:r w:rsidR="00763FFA" w:rsidRPr="00E849DF">
        <w:rPr>
          <w:sz w:val="28"/>
        </w:rPr>
        <w:t>veringen av entrétrapporna på Falkenbergsgatan</w:t>
      </w:r>
      <w:r>
        <w:rPr>
          <w:sz w:val="28"/>
        </w:rPr>
        <w:t xml:space="preserve"> 11</w:t>
      </w:r>
      <w:r w:rsidR="005E0799">
        <w:rPr>
          <w:sz w:val="28"/>
        </w:rPr>
        <w:t>A-C</w:t>
      </w:r>
      <w:r>
        <w:rPr>
          <w:sz w:val="28"/>
        </w:rPr>
        <w:t xml:space="preserve"> och 13</w:t>
      </w:r>
      <w:r w:rsidR="005E0799">
        <w:rPr>
          <w:sz w:val="28"/>
        </w:rPr>
        <w:t>A-E</w:t>
      </w:r>
      <w:r>
        <w:rPr>
          <w:sz w:val="28"/>
        </w:rPr>
        <w:t xml:space="preserve">, samt </w:t>
      </w:r>
      <w:proofErr w:type="spellStart"/>
      <w:r w:rsidR="005E0799">
        <w:rPr>
          <w:sz w:val="28"/>
        </w:rPr>
        <w:t>Brynolfsgatan</w:t>
      </w:r>
      <w:proofErr w:type="spellEnd"/>
      <w:r w:rsidR="005E0799">
        <w:rPr>
          <w:sz w:val="28"/>
        </w:rPr>
        <w:t xml:space="preserve"> 3A-3B att starta</w:t>
      </w:r>
      <w:r w:rsidR="00763FFA" w:rsidRPr="00E849DF">
        <w:rPr>
          <w:sz w:val="28"/>
        </w:rPr>
        <w:t xml:space="preserve">. Preliminärt, kommer </w:t>
      </w:r>
      <w:r w:rsidR="005E0799">
        <w:rPr>
          <w:sz w:val="28"/>
        </w:rPr>
        <w:t>arbetet att starta på onsdag/torsdag</w:t>
      </w:r>
      <w:r w:rsidR="00763FFA" w:rsidRPr="00E849DF">
        <w:rPr>
          <w:sz w:val="28"/>
        </w:rPr>
        <w:t xml:space="preserve">. </w:t>
      </w:r>
      <w:r w:rsidR="005E0799">
        <w:rPr>
          <w:sz w:val="28"/>
        </w:rPr>
        <w:t>Detta är en fortsättning på arbetet som utfördes på Falkenbergsgatan 9A-C tidigare under hösten. Precis som tidigare är det GESAB som är entreprenör.</w:t>
      </w:r>
      <w:bookmarkStart w:id="0" w:name="_GoBack"/>
      <w:bookmarkEnd w:id="0"/>
      <w:r w:rsidR="005E0799">
        <w:rPr>
          <w:sz w:val="28"/>
        </w:rPr>
        <w:t xml:space="preserve"> </w:t>
      </w:r>
    </w:p>
    <w:p w:rsidR="00763FFA" w:rsidRPr="00E849DF" w:rsidRDefault="00763FFA">
      <w:pPr>
        <w:rPr>
          <w:sz w:val="28"/>
        </w:rPr>
      </w:pPr>
      <w:r w:rsidRPr="00E849DF">
        <w:rPr>
          <w:sz w:val="28"/>
        </w:rPr>
        <w:t>Planen är trappstegen kommer att lyftas bort och ny bärande sockel kommer att gjutas, varefter de gamla trappstegen monteras åter. Samtliga trappuppgångars entrétrappor kommer att renoveras.</w:t>
      </w:r>
      <w:r w:rsidR="00E849DF" w:rsidRPr="00E849DF">
        <w:rPr>
          <w:sz w:val="28"/>
        </w:rPr>
        <w:t xml:space="preserve"> Arbetet för samtliga uppgångar beräknas ta några veckor att utföra.</w:t>
      </w:r>
    </w:p>
    <w:p w:rsidR="0066306A" w:rsidRDefault="00763FFA">
      <w:pPr>
        <w:rPr>
          <w:sz w:val="28"/>
        </w:rPr>
      </w:pPr>
      <w:r w:rsidRPr="00E849DF">
        <w:rPr>
          <w:sz w:val="28"/>
        </w:rPr>
        <w:t>Under tiden en ent</w:t>
      </w:r>
      <w:r w:rsidR="00E849DF" w:rsidRPr="00E849DF">
        <w:rPr>
          <w:sz w:val="28"/>
        </w:rPr>
        <w:t xml:space="preserve">rétrappa är under renovering kommer passage genom ytterdörren </w:t>
      </w:r>
      <w:proofErr w:type="gramStart"/>
      <w:r w:rsidR="00E849DF" w:rsidRPr="00E849DF">
        <w:rPr>
          <w:sz w:val="28"/>
        </w:rPr>
        <w:t>ej</w:t>
      </w:r>
      <w:proofErr w:type="gramEnd"/>
      <w:r w:rsidR="00E849DF" w:rsidRPr="00E849DF">
        <w:rPr>
          <w:sz w:val="28"/>
        </w:rPr>
        <w:t xml:space="preserve"> vara möjlig. Det kommer dock alltid vara minst en av </w:t>
      </w:r>
      <w:r w:rsidR="005E0799">
        <w:rPr>
          <w:sz w:val="28"/>
        </w:rPr>
        <w:t>uppgångarna på respektive huskropp att vara</w:t>
      </w:r>
      <w:r w:rsidR="00E849DF" w:rsidRPr="00E849DF">
        <w:rPr>
          <w:sz w:val="28"/>
        </w:rPr>
        <w:t xml:space="preserve"> öppen för passage. De boende i trappuppgångar där reparation av entretrappor sker hänvisas för passage in och ut till sin trappuppgång, via källargången, till</w:t>
      </w:r>
      <w:r w:rsidR="005E0799">
        <w:rPr>
          <w:sz w:val="28"/>
        </w:rPr>
        <w:t>/från</w:t>
      </w:r>
      <w:r w:rsidR="00E849DF" w:rsidRPr="00E849DF">
        <w:rPr>
          <w:sz w:val="28"/>
        </w:rPr>
        <w:t xml:space="preserve"> den öppna trappuppgången.</w:t>
      </w:r>
      <w:r w:rsidR="0066306A">
        <w:rPr>
          <w:sz w:val="28"/>
        </w:rPr>
        <w:t xml:space="preserve"> Stängda trappuppgångar kommer att markeras tydligt. Hoppas att ni har överseende med att passagen till era lägenheter kommer bli något bökigare.</w:t>
      </w:r>
    </w:p>
    <w:p w:rsidR="004D5E25" w:rsidRDefault="004D5E25">
      <w:pPr>
        <w:rPr>
          <w:sz w:val="28"/>
        </w:rPr>
      </w:pPr>
      <w:r>
        <w:rPr>
          <w:sz w:val="28"/>
        </w:rPr>
        <w:t xml:space="preserve">Information om </w:t>
      </w:r>
      <w:r w:rsidR="005E0799">
        <w:rPr>
          <w:sz w:val="28"/>
        </w:rPr>
        <w:t>vilka</w:t>
      </w:r>
      <w:r>
        <w:rPr>
          <w:sz w:val="28"/>
        </w:rPr>
        <w:t xml:space="preserve"> trappuppgångar </w:t>
      </w:r>
      <w:r w:rsidR="005E0799">
        <w:rPr>
          <w:sz w:val="28"/>
        </w:rPr>
        <w:t>som kommer att stängas av för reparation</w:t>
      </w:r>
      <w:r>
        <w:rPr>
          <w:sz w:val="28"/>
        </w:rPr>
        <w:t xml:space="preserve"> kommer efter hand.</w:t>
      </w:r>
    </w:p>
    <w:p w:rsidR="00763FFA" w:rsidRPr="00E849DF" w:rsidRDefault="004D5E25">
      <w:pPr>
        <w:rPr>
          <w:sz w:val="28"/>
        </w:rPr>
      </w:pPr>
      <w:r>
        <w:rPr>
          <w:sz w:val="28"/>
        </w:rPr>
        <w:t xml:space="preserve">Vid frågor eller funderingar, hör av er till Joachim Thorn (Styrelsen) eller platsansvarig Martin Åkesson (GESAB).  </w:t>
      </w:r>
      <w:r w:rsidR="0066306A">
        <w:rPr>
          <w:sz w:val="28"/>
        </w:rPr>
        <w:t xml:space="preserve"> </w:t>
      </w:r>
      <w:r w:rsidR="00E849DF" w:rsidRPr="00E849DF">
        <w:rPr>
          <w:sz w:val="28"/>
        </w:rPr>
        <w:t xml:space="preserve"> </w:t>
      </w:r>
    </w:p>
    <w:p w:rsidR="00D77ED9" w:rsidRPr="00D77ED9" w:rsidRDefault="00D77ED9">
      <w:pPr>
        <w:rPr>
          <w:sz w:val="28"/>
        </w:rPr>
      </w:pPr>
      <w:r w:rsidRPr="00D77ED9">
        <w:rPr>
          <w:sz w:val="28"/>
        </w:rPr>
        <w:t>Joachim Thorn – 0702238773</w:t>
      </w:r>
    </w:p>
    <w:p w:rsidR="00D77ED9" w:rsidRPr="00D77ED9" w:rsidRDefault="00D77ED9">
      <w:pPr>
        <w:rPr>
          <w:sz w:val="28"/>
        </w:rPr>
      </w:pPr>
      <w:r w:rsidRPr="00D77ED9">
        <w:rPr>
          <w:sz w:val="28"/>
        </w:rPr>
        <w:t>Martin Åkesson - 0708792822</w:t>
      </w:r>
    </w:p>
    <w:p w:rsidR="00763FFA" w:rsidRPr="00D77ED9" w:rsidRDefault="00D77ED9">
      <w:pPr>
        <w:rPr>
          <w:sz w:val="28"/>
        </w:rPr>
      </w:pPr>
      <w:r w:rsidRPr="00D77ED9">
        <w:rPr>
          <w:sz w:val="28"/>
        </w:rPr>
        <w:t>Mvh</w:t>
      </w:r>
    </w:p>
    <w:p w:rsidR="00D77ED9" w:rsidRPr="00D77ED9" w:rsidRDefault="00D77ED9">
      <w:pPr>
        <w:rPr>
          <w:sz w:val="28"/>
        </w:rPr>
      </w:pPr>
      <w:r w:rsidRPr="00D77ED9">
        <w:rPr>
          <w:sz w:val="28"/>
        </w:rPr>
        <w:t>Styrelsen</w:t>
      </w:r>
    </w:p>
    <w:p w:rsidR="00D77ED9" w:rsidRPr="00D77ED9" w:rsidRDefault="00D77ED9">
      <w:pPr>
        <w:rPr>
          <w:sz w:val="28"/>
        </w:rPr>
      </w:pPr>
      <w:r w:rsidRPr="00D77ED9">
        <w:rPr>
          <w:sz w:val="28"/>
        </w:rPr>
        <w:t>GESAB</w:t>
      </w:r>
    </w:p>
    <w:sectPr w:rsidR="00D77ED9" w:rsidRPr="00D7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FA"/>
    <w:rsid w:val="004D5E25"/>
    <w:rsid w:val="005C2558"/>
    <w:rsid w:val="005E0799"/>
    <w:rsid w:val="0066306A"/>
    <w:rsid w:val="00763FFA"/>
    <w:rsid w:val="008040F5"/>
    <w:rsid w:val="00843737"/>
    <w:rsid w:val="00BE51A3"/>
    <w:rsid w:val="00C27773"/>
    <w:rsid w:val="00D77ED9"/>
    <w:rsid w:val="00E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 Joachim (NP-PER)</dc:creator>
  <cp:lastModifiedBy>Styrelsen</cp:lastModifiedBy>
  <cp:revision>2</cp:revision>
  <cp:lastPrinted>2016-11-14T19:16:00Z</cp:lastPrinted>
  <dcterms:created xsi:type="dcterms:W3CDTF">2016-11-14T19:17:00Z</dcterms:created>
  <dcterms:modified xsi:type="dcterms:W3CDTF">2016-11-14T19:17:00Z</dcterms:modified>
</cp:coreProperties>
</file>